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2F2" w:rsidRPr="009462F2" w:rsidRDefault="009462F2" w:rsidP="009462F2">
      <w:pPr>
        <w:spacing w:after="0"/>
        <w:rPr>
          <w:rFonts w:ascii="Times New Roman" w:hAnsi="Times New Roman" w:cs="Times New Roman"/>
          <w:b/>
          <w:color w:val="C00000"/>
          <w:sz w:val="32"/>
          <w:szCs w:val="32"/>
        </w:rPr>
      </w:pPr>
      <w:r w:rsidRPr="009462F2">
        <w:rPr>
          <w:rFonts w:ascii="Times New Roman" w:hAnsi="Times New Roman" w:cs="Times New Roman"/>
          <w:b/>
          <w:color w:val="C00000"/>
          <w:sz w:val="32"/>
          <w:szCs w:val="32"/>
        </w:rPr>
        <w:t xml:space="preserve">                    Слушание музыки при ознакомлении дошкольников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b/>
          <w:color w:val="C00000"/>
          <w:sz w:val="32"/>
          <w:szCs w:val="32"/>
        </w:rPr>
      </w:pPr>
      <w:r w:rsidRPr="009462F2">
        <w:rPr>
          <w:rFonts w:ascii="Times New Roman" w:hAnsi="Times New Roman" w:cs="Times New Roman"/>
          <w:b/>
          <w:color w:val="C00000"/>
          <w:sz w:val="32"/>
          <w:szCs w:val="32"/>
        </w:rPr>
        <w:t xml:space="preserve">                 с произведениями живописи как средство активизации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b/>
          <w:color w:val="C00000"/>
          <w:sz w:val="32"/>
          <w:szCs w:val="32"/>
        </w:rPr>
      </w:pPr>
      <w:r w:rsidRPr="009462F2">
        <w:rPr>
          <w:rFonts w:ascii="Times New Roman" w:hAnsi="Times New Roman" w:cs="Times New Roman"/>
          <w:b/>
          <w:color w:val="C00000"/>
          <w:sz w:val="32"/>
          <w:szCs w:val="32"/>
        </w:rPr>
        <w:t xml:space="preserve">                                        эстетических эмоций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EE6F69" w:rsidRDefault="009462F2" w:rsidP="009462F2">
      <w:pPr>
        <w:spacing w:after="0"/>
        <w:rPr>
          <w:rFonts w:ascii="Times New Roman" w:hAnsi="Times New Roman" w:cs="Times New Roman"/>
          <w:i/>
          <w:sz w:val="36"/>
          <w:szCs w:val="36"/>
        </w:rPr>
      </w:pPr>
      <w:r w:rsidRPr="00EE6F69">
        <w:rPr>
          <w:rFonts w:ascii="Times New Roman" w:hAnsi="Times New Roman" w:cs="Times New Roman"/>
          <w:i/>
          <w:sz w:val="36"/>
          <w:szCs w:val="36"/>
        </w:rPr>
        <w:t xml:space="preserve">   </w:t>
      </w:r>
      <w:r w:rsidR="009128AD">
        <w:rPr>
          <w:rFonts w:ascii="Times New Roman" w:hAnsi="Times New Roman" w:cs="Times New Roman"/>
          <w:i/>
          <w:sz w:val="36"/>
          <w:szCs w:val="36"/>
        </w:rPr>
        <w:t xml:space="preserve">                      </w:t>
      </w:r>
      <w:r w:rsidRPr="00EE6F69">
        <w:rPr>
          <w:rFonts w:ascii="Times New Roman" w:hAnsi="Times New Roman" w:cs="Times New Roman"/>
          <w:i/>
          <w:sz w:val="36"/>
          <w:szCs w:val="36"/>
        </w:rPr>
        <w:t>Консультация для воспитателей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EE6F69" w:rsidRDefault="009462F2" w:rsidP="009462F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E6F69">
        <w:rPr>
          <w:rFonts w:ascii="Times New Roman" w:hAnsi="Times New Roman" w:cs="Times New Roman"/>
          <w:b/>
          <w:sz w:val="28"/>
          <w:szCs w:val="28"/>
        </w:rPr>
        <w:t xml:space="preserve"> «Живопись учит смотреть и видеть.</w:t>
      </w:r>
    </w:p>
    <w:p w:rsidR="009462F2" w:rsidRPr="00EE6F69" w:rsidRDefault="009462F2" w:rsidP="009462F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E6F69">
        <w:rPr>
          <w:rFonts w:ascii="Times New Roman" w:hAnsi="Times New Roman" w:cs="Times New Roman"/>
          <w:b/>
          <w:sz w:val="28"/>
          <w:szCs w:val="28"/>
        </w:rPr>
        <w:t xml:space="preserve">                     Благодаря этому живопись сохраняет</w:t>
      </w:r>
    </w:p>
    <w:p w:rsidR="009462F2" w:rsidRPr="00EE6F69" w:rsidRDefault="009462F2" w:rsidP="009462F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E6F69">
        <w:rPr>
          <w:rFonts w:ascii="Times New Roman" w:hAnsi="Times New Roman" w:cs="Times New Roman"/>
          <w:b/>
          <w:sz w:val="28"/>
          <w:szCs w:val="28"/>
        </w:rPr>
        <w:t xml:space="preserve">                                живым и нетронутым то чувство,</w:t>
      </w:r>
    </w:p>
    <w:p w:rsidR="003D2092" w:rsidRPr="00EE6F69" w:rsidRDefault="009462F2" w:rsidP="009462F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E6F6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</w:t>
      </w:r>
      <w:proofErr w:type="gramStart"/>
      <w:r w:rsidRPr="00EE6F69">
        <w:rPr>
          <w:rFonts w:ascii="Times New Roman" w:hAnsi="Times New Roman" w:cs="Times New Roman"/>
          <w:b/>
          <w:sz w:val="28"/>
          <w:szCs w:val="28"/>
        </w:rPr>
        <w:t>которым</w:t>
      </w:r>
      <w:proofErr w:type="gramEnd"/>
      <w:r w:rsidRPr="00EE6F69">
        <w:rPr>
          <w:rFonts w:ascii="Times New Roman" w:hAnsi="Times New Roman" w:cs="Times New Roman"/>
          <w:b/>
          <w:sz w:val="28"/>
          <w:szCs w:val="28"/>
        </w:rPr>
        <w:t xml:space="preserve"> отличаются дети»                  </w:t>
      </w:r>
    </w:p>
    <w:p w:rsidR="009462F2" w:rsidRP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                                                              </w:t>
      </w:r>
      <w:r w:rsidR="009462F2" w:rsidRPr="009462F2">
        <w:rPr>
          <w:rFonts w:ascii="Times New Roman" w:hAnsi="Times New Roman" w:cs="Times New Roman"/>
          <w:i/>
          <w:sz w:val="28"/>
          <w:szCs w:val="28"/>
        </w:rPr>
        <w:t>А. А. Блок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На современном этапе развития дошкольного образования важной задачей </w:t>
      </w:r>
    </w:p>
    <w:p w:rsid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является формирование личности ребенка, развитие его творческих способностей. 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Без воспитания эстетически грамотных людей, умения понимать и ценить искусство, без пробуждения у детей творческого начала невозможно становление цельной, гармонически развитой и творчески активной личности. 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E6F69">
        <w:rPr>
          <w:rFonts w:ascii="Times New Roman" w:hAnsi="Times New Roman" w:cs="Times New Roman"/>
          <w:b/>
          <w:color w:val="C00000"/>
          <w:sz w:val="28"/>
          <w:szCs w:val="28"/>
        </w:rPr>
        <w:t>Музыка</w:t>
      </w:r>
      <w:r w:rsidR="009128AD">
        <w:rPr>
          <w:rFonts w:ascii="Times New Roman" w:hAnsi="Times New Roman" w:cs="Times New Roman"/>
          <w:b/>
          <w:color w:val="C00000"/>
          <w:sz w:val="28"/>
          <w:szCs w:val="28"/>
        </w:rPr>
        <w:t xml:space="preserve"> </w:t>
      </w:r>
      <w:r w:rsidRPr="009462F2">
        <w:rPr>
          <w:rFonts w:ascii="Times New Roman" w:hAnsi="Times New Roman" w:cs="Times New Roman"/>
          <w:sz w:val="28"/>
          <w:szCs w:val="28"/>
        </w:rPr>
        <w:t>является одним из богатейших и действенных средств воспитания,</w:t>
      </w:r>
    </w:p>
    <w:p w:rsidR="00EE6F69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она обладает большой силой эмоционального воздействия, </w:t>
      </w:r>
    </w:p>
    <w:p w:rsidR="00EE6F69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воспитывает чувства человека, формирует вкусы.  </w:t>
      </w:r>
    </w:p>
    <w:p w:rsidR="00EE6F69" w:rsidRDefault="00EE6F69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E6F69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EE6F69">
        <w:rPr>
          <w:rFonts w:ascii="Times New Roman" w:hAnsi="Times New Roman" w:cs="Times New Roman"/>
          <w:b/>
          <w:color w:val="C00000"/>
          <w:sz w:val="28"/>
          <w:szCs w:val="28"/>
        </w:rPr>
        <w:t>Музыкальные впечатления</w:t>
      </w:r>
      <w:r w:rsidRPr="009462F2">
        <w:rPr>
          <w:rFonts w:ascii="Times New Roman" w:hAnsi="Times New Roman" w:cs="Times New Roman"/>
          <w:sz w:val="28"/>
          <w:szCs w:val="28"/>
        </w:rPr>
        <w:t xml:space="preserve">, полученные детьми </w:t>
      </w:r>
      <w:proofErr w:type="spellStart"/>
      <w:r w:rsidRPr="009462F2">
        <w:rPr>
          <w:rFonts w:ascii="Times New Roman" w:hAnsi="Times New Roman" w:cs="Times New Roman"/>
          <w:sz w:val="28"/>
          <w:szCs w:val="28"/>
        </w:rPr>
        <w:t>впериод</w:t>
      </w:r>
      <w:proofErr w:type="spellEnd"/>
      <w:r w:rsidRPr="009462F2">
        <w:rPr>
          <w:rFonts w:ascii="Times New Roman" w:hAnsi="Times New Roman" w:cs="Times New Roman"/>
          <w:sz w:val="28"/>
          <w:szCs w:val="28"/>
        </w:rPr>
        <w:t xml:space="preserve"> раннего и дошкольного </w:t>
      </w:r>
      <w:proofErr w:type="gramEnd"/>
    </w:p>
    <w:p w:rsid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детства, остаются в памяти надолго, иногда на всю жизнь. </w:t>
      </w:r>
    </w:p>
    <w:p w:rsidR="00EE6F69" w:rsidRPr="009128AD" w:rsidRDefault="00EE6F69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9128AD" w:rsidRPr="009128AD" w:rsidRDefault="00EE6F69" w:rsidP="009462F2">
      <w:pPr>
        <w:spacing w:after="0"/>
        <w:rPr>
          <w:rFonts w:ascii="Times New Roman" w:hAnsi="Times New Roman" w:cs="Times New Roman"/>
          <w:b/>
          <w:i/>
          <w:sz w:val="28"/>
          <w:szCs w:val="28"/>
        </w:rPr>
      </w:pPr>
      <w:r w:rsidRPr="009128AD">
        <w:rPr>
          <w:rFonts w:ascii="Times New Roman" w:hAnsi="Times New Roman" w:cs="Times New Roman"/>
          <w:b/>
          <w:i/>
          <w:sz w:val="28"/>
          <w:szCs w:val="28"/>
        </w:rPr>
        <w:t>«</w:t>
      </w:r>
      <w:r w:rsidR="009462F2" w:rsidRPr="009128AD">
        <w:rPr>
          <w:rFonts w:ascii="Times New Roman" w:hAnsi="Times New Roman" w:cs="Times New Roman"/>
          <w:b/>
          <w:i/>
          <w:sz w:val="28"/>
          <w:szCs w:val="28"/>
        </w:rPr>
        <w:t xml:space="preserve">Музыка имеет звуковую природу, временной характер, обобщенность образов, </w:t>
      </w:r>
    </w:p>
    <w:p w:rsidR="00EE6F69" w:rsidRPr="009128AD" w:rsidRDefault="009128AD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9128AD">
        <w:rPr>
          <w:rFonts w:ascii="Times New Roman" w:hAnsi="Times New Roman" w:cs="Times New Roman"/>
          <w:b/>
          <w:i/>
          <w:sz w:val="28"/>
          <w:szCs w:val="28"/>
        </w:rPr>
        <w:t xml:space="preserve">   </w:t>
      </w:r>
      <w:r w:rsidR="009462F2" w:rsidRPr="009128AD">
        <w:rPr>
          <w:rFonts w:ascii="Times New Roman" w:hAnsi="Times New Roman" w:cs="Times New Roman"/>
          <w:b/>
          <w:i/>
          <w:sz w:val="28"/>
          <w:szCs w:val="28"/>
        </w:rPr>
        <w:t>являясь «искусством чувств»,</w:t>
      </w:r>
      <w:r w:rsidR="009462F2" w:rsidRPr="009128AD">
        <w:rPr>
          <w:rFonts w:ascii="Times New Roman" w:hAnsi="Times New Roman" w:cs="Times New Roman"/>
          <w:i/>
          <w:sz w:val="28"/>
          <w:szCs w:val="28"/>
        </w:rPr>
        <w:t xml:space="preserve"> как говорил </w:t>
      </w:r>
    </w:p>
    <w:p w:rsidR="009462F2" w:rsidRDefault="009128AD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                                               </w:t>
      </w:r>
      <w:r w:rsidR="009462F2" w:rsidRPr="00EE6F69">
        <w:rPr>
          <w:rFonts w:ascii="Times New Roman" w:hAnsi="Times New Roman" w:cs="Times New Roman"/>
          <w:i/>
          <w:sz w:val="28"/>
          <w:szCs w:val="28"/>
        </w:rPr>
        <w:t xml:space="preserve">П.И. Чайковский.  </w:t>
      </w:r>
    </w:p>
    <w:p w:rsidR="00EE6F69" w:rsidRPr="00EE6F69" w:rsidRDefault="00EE6F69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EE6F69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E6F69">
        <w:rPr>
          <w:rFonts w:ascii="Times New Roman" w:hAnsi="Times New Roman" w:cs="Times New Roman"/>
          <w:b/>
          <w:color w:val="C00000"/>
          <w:sz w:val="28"/>
          <w:szCs w:val="28"/>
        </w:rPr>
        <w:t xml:space="preserve">Музыка </w:t>
      </w:r>
      <w:r w:rsidRPr="00EE6F69">
        <w:rPr>
          <w:rFonts w:ascii="Times New Roman" w:hAnsi="Times New Roman" w:cs="Times New Roman"/>
          <w:b/>
          <w:sz w:val="28"/>
          <w:szCs w:val="28"/>
        </w:rPr>
        <w:t>волнует</w:t>
      </w:r>
      <w:r w:rsidRPr="009462F2">
        <w:rPr>
          <w:rFonts w:ascii="Times New Roman" w:hAnsi="Times New Roman" w:cs="Times New Roman"/>
          <w:sz w:val="28"/>
          <w:szCs w:val="28"/>
        </w:rPr>
        <w:t xml:space="preserve"> маленького слушателя, </w:t>
      </w:r>
    </w:p>
    <w:p w:rsidR="00EE6F69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 w:rsidR="009462F2" w:rsidRPr="00EE6F69">
        <w:rPr>
          <w:rFonts w:ascii="Times New Roman" w:hAnsi="Times New Roman" w:cs="Times New Roman"/>
          <w:b/>
          <w:sz w:val="28"/>
          <w:szCs w:val="28"/>
        </w:rPr>
        <w:t>вызывает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 ответные реакции, </w:t>
      </w:r>
    </w:p>
    <w:p w:rsidR="00EE6F69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 w:rsidR="009462F2" w:rsidRPr="00EE6F69">
        <w:rPr>
          <w:rFonts w:ascii="Times New Roman" w:hAnsi="Times New Roman" w:cs="Times New Roman"/>
          <w:b/>
          <w:sz w:val="28"/>
          <w:szCs w:val="28"/>
        </w:rPr>
        <w:t>знакомит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 с жизненными явлениями, </w:t>
      </w:r>
    </w:p>
    <w:p w:rsidR="00EE6F69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 w:rsidR="009462F2" w:rsidRPr="00EE6F69">
        <w:rPr>
          <w:rFonts w:ascii="Times New Roman" w:hAnsi="Times New Roman" w:cs="Times New Roman"/>
          <w:b/>
          <w:sz w:val="28"/>
          <w:szCs w:val="28"/>
        </w:rPr>
        <w:t xml:space="preserve">рождает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ассоциации, </w:t>
      </w:r>
    </w:p>
    <w:p w:rsid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слушая ее, ребенок по-своему представляет художественный образ. </w:t>
      </w:r>
    </w:p>
    <w:p w:rsidR="00EE6F69" w:rsidRDefault="00EE6F69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E6F69">
        <w:rPr>
          <w:rFonts w:ascii="Times New Roman" w:hAnsi="Times New Roman" w:cs="Times New Roman"/>
          <w:b/>
          <w:color w:val="C00000"/>
          <w:sz w:val="28"/>
          <w:szCs w:val="28"/>
        </w:rPr>
        <w:t>Музыка</w:t>
      </w:r>
      <w:r>
        <w:rPr>
          <w:rFonts w:ascii="Times New Roman" w:hAnsi="Times New Roman" w:cs="Times New Roman"/>
          <w:sz w:val="28"/>
          <w:szCs w:val="28"/>
        </w:rPr>
        <w:t>:</w:t>
      </w:r>
      <w:r w:rsidR="009128AD">
        <w:rPr>
          <w:rFonts w:ascii="Times New Roman" w:hAnsi="Times New Roman" w:cs="Times New Roman"/>
          <w:sz w:val="28"/>
          <w:szCs w:val="28"/>
        </w:rPr>
        <w:t xml:space="preserve"> </w:t>
      </w:r>
      <w:r w:rsidRPr="00EE6F69">
        <w:rPr>
          <w:rFonts w:ascii="Times New Roman" w:hAnsi="Times New Roman" w:cs="Times New Roman"/>
          <w:b/>
          <w:sz w:val="28"/>
          <w:szCs w:val="28"/>
        </w:rPr>
        <w:t>обогащает</w:t>
      </w:r>
      <w:r w:rsidRPr="009462F2">
        <w:rPr>
          <w:rFonts w:ascii="Times New Roman" w:hAnsi="Times New Roman" w:cs="Times New Roman"/>
          <w:sz w:val="28"/>
          <w:szCs w:val="28"/>
        </w:rPr>
        <w:t xml:space="preserve"> восприятие произведений живописи, </w:t>
      </w:r>
    </w:p>
    <w:p w:rsid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литературы, </w:t>
      </w:r>
    </w:p>
    <w:p w:rsid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</w:t>
      </w:r>
      <w:r w:rsidR="009462F2" w:rsidRPr="00EE6F69">
        <w:rPr>
          <w:rFonts w:ascii="Times New Roman" w:hAnsi="Times New Roman" w:cs="Times New Roman"/>
          <w:b/>
          <w:sz w:val="28"/>
          <w:szCs w:val="28"/>
        </w:rPr>
        <w:t xml:space="preserve">способствует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пониманию их содержания, </w:t>
      </w:r>
    </w:p>
    <w:p w:rsidR="00992DC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E6F69">
        <w:rPr>
          <w:rFonts w:ascii="Times New Roman" w:hAnsi="Times New Roman" w:cs="Times New Roman"/>
          <w:b/>
          <w:sz w:val="28"/>
          <w:szCs w:val="28"/>
        </w:rPr>
        <w:t xml:space="preserve">              </w:t>
      </w:r>
      <w:r w:rsidR="009128AD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EE6F69">
        <w:rPr>
          <w:rFonts w:ascii="Times New Roman" w:hAnsi="Times New Roman" w:cs="Times New Roman"/>
          <w:b/>
          <w:sz w:val="28"/>
          <w:szCs w:val="28"/>
        </w:rPr>
        <w:t xml:space="preserve"> развивает</w:t>
      </w:r>
      <w:r w:rsidRPr="009462F2">
        <w:rPr>
          <w:rFonts w:ascii="Times New Roman" w:hAnsi="Times New Roman" w:cs="Times New Roman"/>
          <w:sz w:val="28"/>
          <w:szCs w:val="28"/>
        </w:rPr>
        <w:t xml:space="preserve"> эстетическое чувство. </w:t>
      </w:r>
      <w:r w:rsidR="00EE6F69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</w:p>
    <w:p w:rsidR="009128AD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Образы искусства, вызывая резонанс в душе ребенка, формируют представление </w:t>
      </w:r>
    </w:p>
    <w:p w:rsid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о добре, </w:t>
      </w:r>
    </w:p>
    <w:p w:rsidR="009462F2" w:rsidRDefault="00EE6F69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9128AD">
        <w:rPr>
          <w:rFonts w:ascii="Times New Roman" w:hAnsi="Times New Roman" w:cs="Times New Roman"/>
          <w:sz w:val="28"/>
          <w:szCs w:val="28"/>
        </w:rPr>
        <w:t xml:space="preserve">                     </w:t>
      </w:r>
      <w:r>
        <w:rPr>
          <w:rFonts w:ascii="Times New Roman" w:hAnsi="Times New Roman" w:cs="Times New Roman"/>
          <w:sz w:val="28"/>
          <w:szCs w:val="28"/>
        </w:rPr>
        <w:t xml:space="preserve">  о </w:t>
      </w:r>
      <w:r w:rsidR="009462F2" w:rsidRPr="009462F2">
        <w:rPr>
          <w:rFonts w:ascii="Times New Roman" w:hAnsi="Times New Roman" w:cs="Times New Roman"/>
          <w:sz w:val="28"/>
          <w:szCs w:val="28"/>
        </w:rPr>
        <w:t>красоте,</w:t>
      </w:r>
    </w:p>
    <w:p w:rsidR="009462F2" w:rsidRDefault="00EE6F69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9128AD">
        <w:rPr>
          <w:rFonts w:ascii="Times New Roman" w:hAnsi="Times New Roman" w:cs="Times New Roman"/>
          <w:sz w:val="28"/>
          <w:szCs w:val="28"/>
        </w:rPr>
        <w:t xml:space="preserve">                    </w:t>
      </w:r>
      <w:r>
        <w:rPr>
          <w:rFonts w:ascii="Times New Roman" w:hAnsi="Times New Roman" w:cs="Times New Roman"/>
          <w:sz w:val="28"/>
          <w:szCs w:val="28"/>
        </w:rPr>
        <w:t xml:space="preserve"> о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духовных ценностях. </w:t>
      </w:r>
    </w:p>
    <w:p w:rsidR="00EE6F69" w:rsidRPr="009462F2" w:rsidRDefault="00EE6F69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  <w:u w:val="single"/>
        </w:rPr>
      </w:pPr>
      <w:r w:rsidRPr="00EE6F69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Формы и методы</w:t>
      </w:r>
      <w:r w:rsidRPr="00EE6F69">
        <w:rPr>
          <w:rFonts w:ascii="Times New Roman" w:hAnsi="Times New Roman" w:cs="Times New Roman"/>
          <w:sz w:val="28"/>
          <w:szCs w:val="28"/>
          <w:u w:val="single"/>
        </w:rPr>
        <w:t xml:space="preserve"> ознакомления д</w:t>
      </w:r>
      <w:r w:rsidR="00EE6F69">
        <w:rPr>
          <w:rFonts w:ascii="Times New Roman" w:hAnsi="Times New Roman" w:cs="Times New Roman"/>
          <w:sz w:val="28"/>
          <w:szCs w:val="28"/>
          <w:u w:val="single"/>
        </w:rPr>
        <w:t>етей с искусством разнообразны:</w:t>
      </w:r>
    </w:p>
    <w:p w:rsidR="00EE6F69" w:rsidRPr="00EE6F69" w:rsidRDefault="00EE6F69" w:rsidP="009462F2">
      <w:pPr>
        <w:spacing w:after="0"/>
        <w:rPr>
          <w:rFonts w:ascii="Times New Roman" w:hAnsi="Times New Roman" w:cs="Times New Roman"/>
          <w:sz w:val="28"/>
          <w:szCs w:val="28"/>
          <w:u w:val="single"/>
        </w:rPr>
      </w:pPr>
    </w:p>
    <w:p w:rsidR="00EE6F69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Рассматривание произведений сопровождается беседой, </w:t>
      </w:r>
    </w:p>
    <w:p w:rsid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>вопросами к детям</w:t>
      </w:r>
      <w:r w:rsidR="00992DC2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 (в </w:t>
      </w:r>
      <w:proofErr w:type="gramStart"/>
      <w:r w:rsidRPr="009462F2">
        <w:rPr>
          <w:rFonts w:ascii="Times New Roman" w:hAnsi="Times New Roman" w:cs="Times New Roman"/>
          <w:sz w:val="28"/>
          <w:szCs w:val="28"/>
        </w:rPr>
        <w:t>которых</w:t>
      </w:r>
      <w:proofErr w:type="gramEnd"/>
      <w:r w:rsidR="009128AD">
        <w:rPr>
          <w:rFonts w:ascii="Times New Roman" w:hAnsi="Times New Roman" w:cs="Times New Roman"/>
          <w:sz w:val="28"/>
          <w:szCs w:val="28"/>
        </w:rPr>
        <w:t xml:space="preserve"> даё</w:t>
      </w:r>
      <w:r w:rsidRPr="009462F2">
        <w:rPr>
          <w:rFonts w:ascii="Times New Roman" w:hAnsi="Times New Roman" w:cs="Times New Roman"/>
          <w:sz w:val="28"/>
          <w:szCs w:val="28"/>
        </w:rPr>
        <w:t xml:space="preserve">тся ориентировка, как на содержание, так и на средства выражения); </w:t>
      </w:r>
    </w:p>
    <w:p w:rsid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самостоятельными высказываниями детей,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рассказом воспитателя, чтением стихов и отрывков из прозаических произведений,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подчеркивающих выразительность того или иного образа. </w:t>
      </w:r>
    </w:p>
    <w:p w:rsidR="00992DC2" w:rsidRDefault="00992DC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128AD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Одним из важных педагогических условий подготовки детей к восприятию произведений живописи является </w:t>
      </w:r>
      <w:r w:rsidRPr="00EE6F69">
        <w:rPr>
          <w:rFonts w:ascii="Times New Roman" w:hAnsi="Times New Roman" w:cs="Times New Roman"/>
          <w:b/>
          <w:sz w:val="28"/>
          <w:szCs w:val="28"/>
        </w:rPr>
        <w:t>создание в группе</w:t>
      </w:r>
      <w:r w:rsidR="009128AD">
        <w:rPr>
          <w:rFonts w:ascii="Times New Roman" w:hAnsi="Times New Roman" w:cs="Times New Roman"/>
          <w:sz w:val="28"/>
          <w:szCs w:val="28"/>
        </w:rPr>
        <w:t>: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спокойной,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>доброжелательной,</w:t>
      </w: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 </w:t>
      </w:r>
      <w:r w:rsidR="009128AD"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  <w:r w:rsidRPr="009462F2">
        <w:rPr>
          <w:rFonts w:ascii="Times New Roman" w:hAnsi="Times New Roman" w:cs="Times New Roman"/>
          <w:sz w:val="28"/>
          <w:szCs w:val="28"/>
        </w:rPr>
        <w:t>эмоционально</w:t>
      </w:r>
      <w:r w:rsidR="009128AD">
        <w:rPr>
          <w:rFonts w:ascii="Times New Roman" w:hAnsi="Times New Roman" w:cs="Times New Roman"/>
          <w:sz w:val="28"/>
          <w:szCs w:val="28"/>
        </w:rPr>
        <w:t xml:space="preserve"> </w:t>
      </w:r>
      <w:r w:rsidRPr="009462F2">
        <w:rPr>
          <w:rFonts w:ascii="Times New Roman" w:hAnsi="Times New Roman" w:cs="Times New Roman"/>
          <w:sz w:val="28"/>
          <w:szCs w:val="28"/>
        </w:rPr>
        <w:t>-</w:t>
      </w:r>
      <w:r w:rsidR="009128AD">
        <w:rPr>
          <w:rFonts w:ascii="Times New Roman" w:hAnsi="Times New Roman" w:cs="Times New Roman"/>
          <w:sz w:val="28"/>
          <w:szCs w:val="28"/>
        </w:rPr>
        <w:t xml:space="preserve"> </w:t>
      </w:r>
      <w:r w:rsidRPr="009462F2">
        <w:rPr>
          <w:rFonts w:ascii="Times New Roman" w:hAnsi="Times New Roman" w:cs="Times New Roman"/>
          <w:sz w:val="28"/>
          <w:szCs w:val="28"/>
        </w:rPr>
        <w:t xml:space="preserve">положительной атмосферы, </w:t>
      </w:r>
    </w:p>
    <w:p w:rsidR="00C8718E" w:rsidRDefault="00C8718E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чему способствует </w:t>
      </w:r>
      <w:r w:rsidRPr="00EE6F69">
        <w:rPr>
          <w:rFonts w:ascii="Times New Roman" w:hAnsi="Times New Roman" w:cs="Times New Roman"/>
          <w:b/>
          <w:sz w:val="32"/>
          <w:szCs w:val="32"/>
        </w:rPr>
        <w:t>метод музыкального сопровождения</w:t>
      </w:r>
      <w:r w:rsidRPr="009462F2">
        <w:rPr>
          <w:rFonts w:ascii="Times New Roman" w:hAnsi="Times New Roman" w:cs="Times New Roman"/>
          <w:sz w:val="28"/>
          <w:szCs w:val="28"/>
        </w:rPr>
        <w:t xml:space="preserve"> – звучит музыка, </w:t>
      </w:r>
    </w:p>
    <w:p w:rsidR="009128AD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462F2">
        <w:rPr>
          <w:rFonts w:ascii="Times New Roman" w:hAnsi="Times New Roman" w:cs="Times New Roman"/>
          <w:sz w:val="28"/>
          <w:szCs w:val="28"/>
        </w:rPr>
        <w:t>настроение</w:t>
      </w:r>
      <w:proofErr w:type="gramEnd"/>
      <w:r w:rsidRPr="009462F2">
        <w:rPr>
          <w:rFonts w:ascii="Times New Roman" w:hAnsi="Times New Roman" w:cs="Times New Roman"/>
          <w:sz w:val="28"/>
          <w:szCs w:val="28"/>
        </w:rPr>
        <w:t xml:space="preserve"> которой созвучно настроению картины, т.е. происходит воздействие одновременно на</w:t>
      </w:r>
      <w:r w:rsidR="00EE6F69">
        <w:rPr>
          <w:rFonts w:ascii="Times New Roman" w:hAnsi="Times New Roman" w:cs="Times New Roman"/>
          <w:sz w:val="28"/>
          <w:szCs w:val="28"/>
        </w:rPr>
        <w:t>:</w:t>
      </w:r>
      <w:r w:rsidR="009128AD">
        <w:rPr>
          <w:rFonts w:ascii="Times New Roman" w:hAnsi="Times New Roman" w:cs="Times New Roman"/>
          <w:sz w:val="28"/>
          <w:szCs w:val="28"/>
        </w:rPr>
        <w:t xml:space="preserve"> </w:t>
      </w:r>
      <w:r w:rsidRPr="009462F2">
        <w:rPr>
          <w:rFonts w:ascii="Times New Roman" w:hAnsi="Times New Roman" w:cs="Times New Roman"/>
          <w:sz w:val="28"/>
          <w:szCs w:val="28"/>
        </w:rPr>
        <w:t xml:space="preserve">зрительный и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proofErr w:type="gramStart"/>
      <w:r w:rsidR="009462F2" w:rsidRPr="009462F2">
        <w:rPr>
          <w:rFonts w:ascii="Times New Roman" w:hAnsi="Times New Roman" w:cs="Times New Roman"/>
          <w:sz w:val="28"/>
          <w:szCs w:val="28"/>
        </w:rPr>
        <w:t>слуховой</w:t>
      </w:r>
      <w:proofErr w:type="gramEnd"/>
      <w:r w:rsidR="009462F2" w:rsidRPr="009462F2">
        <w:rPr>
          <w:rFonts w:ascii="Times New Roman" w:hAnsi="Times New Roman" w:cs="Times New Roman"/>
          <w:sz w:val="28"/>
          <w:szCs w:val="28"/>
        </w:rPr>
        <w:t xml:space="preserve"> анализаторы. </w:t>
      </w:r>
    </w:p>
    <w:p w:rsidR="00EE6F69" w:rsidRDefault="00EE6F69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E6F69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8718E">
        <w:rPr>
          <w:rFonts w:ascii="Times New Roman" w:hAnsi="Times New Roman" w:cs="Times New Roman"/>
          <w:b/>
          <w:sz w:val="28"/>
          <w:szCs w:val="28"/>
        </w:rPr>
        <w:t>Музыка может</w:t>
      </w:r>
      <w:r w:rsidRPr="009462F2">
        <w:rPr>
          <w:rFonts w:ascii="Times New Roman" w:hAnsi="Times New Roman" w:cs="Times New Roman"/>
          <w:sz w:val="28"/>
          <w:szCs w:val="28"/>
        </w:rPr>
        <w:t xml:space="preserve"> предварять восприятие портрета, когда воспитатель спрашивает, </w:t>
      </w:r>
    </w:p>
    <w:p w:rsidR="00EE6F69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догадались ли дети, кто изображён на портрете, который мы посмотрим сегодня. </w:t>
      </w:r>
    </w:p>
    <w:p w:rsidR="00EE6F69" w:rsidRDefault="00EE6F69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8718E">
        <w:rPr>
          <w:rFonts w:ascii="Times New Roman" w:hAnsi="Times New Roman" w:cs="Times New Roman"/>
          <w:b/>
          <w:sz w:val="28"/>
          <w:szCs w:val="28"/>
        </w:rPr>
        <w:t>Музыка может</w:t>
      </w:r>
      <w:r w:rsidRPr="009462F2">
        <w:rPr>
          <w:rFonts w:ascii="Times New Roman" w:hAnsi="Times New Roman" w:cs="Times New Roman"/>
          <w:sz w:val="28"/>
          <w:szCs w:val="28"/>
        </w:rPr>
        <w:t xml:space="preserve"> быт</w:t>
      </w:r>
      <w:r w:rsidR="00EE6F69">
        <w:rPr>
          <w:rFonts w:ascii="Times New Roman" w:hAnsi="Times New Roman" w:cs="Times New Roman"/>
          <w:sz w:val="28"/>
          <w:szCs w:val="28"/>
        </w:rPr>
        <w:t>ь</w:t>
      </w:r>
      <w:r w:rsidRPr="009462F2">
        <w:rPr>
          <w:rFonts w:ascii="Times New Roman" w:hAnsi="Times New Roman" w:cs="Times New Roman"/>
          <w:sz w:val="28"/>
          <w:szCs w:val="28"/>
        </w:rPr>
        <w:t xml:space="preserve"> фоном для рассказа воспитателя. </w:t>
      </w:r>
    </w:p>
    <w:p w:rsidR="00C8718E" w:rsidRDefault="00C8718E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8718E">
        <w:rPr>
          <w:rFonts w:ascii="Times New Roman" w:hAnsi="Times New Roman" w:cs="Times New Roman"/>
          <w:b/>
          <w:sz w:val="28"/>
          <w:szCs w:val="28"/>
        </w:rPr>
        <w:t>Слушание музыки</w:t>
      </w:r>
      <w:r w:rsidRPr="009462F2">
        <w:rPr>
          <w:rFonts w:ascii="Times New Roman" w:hAnsi="Times New Roman" w:cs="Times New Roman"/>
          <w:sz w:val="28"/>
          <w:szCs w:val="28"/>
        </w:rPr>
        <w:t xml:space="preserve"> обеспечивает формирование у дошкольников </w:t>
      </w:r>
      <w:proofErr w:type="gramStart"/>
      <w:r w:rsidRPr="009462F2">
        <w:rPr>
          <w:rFonts w:ascii="Times New Roman" w:hAnsi="Times New Roman" w:cs="Times New Roman"/>
          <w:sz w:val="28"/>
          <w:szCs w:val="28"/>
        </w:rPr>
        <w:t>устойчивого</w:t>
      </w:r>
      <w:proofErr w:type="gramEnd"/>
      <w:r w:rsidRPr="009462F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интереса к искусству, глубины, яркости впечатлений, эмоциональности их отношений к содержанию живописи. </w:t>
      </w:r>
    </w:p>
    <w:p w:rsidR="00C8718E" w:rsidRDefault="00C8718E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8718E">
        <w:rPr>
          <w:rFonts w:ascii="Times New Roman" w:hAnsi="Times New Roman" w:cs="Times New Roman"/>
          <w:b/>
          <w:sz w:val="28"/>
          <w:szCs w:val="28"/>
        </w:rPr>
        <w:t>Музыкальное восприятие</w:t>
      </w:r>
      <w:r w:rsidRPr="009462F2">
        <w:rPr>
          <w:rFonts w:ascii="Times New Roman" w:hAnsi="Times New Roman" w:cs="Times New Roman"/>
          <w:sz w:val="28"/>
          <w:szCs w:val="28"/>
        </w:rPr>
        <w:t xml:space="preserve"> — </w:t>
      </w:r>
      <w:proofErr w:type="gramStart"/>
      <w:r w:rsidRPr="009462F2">
        <w:rPr>
          <w:rFonts w:ascii="Times New Roman" w:hAnsi="Times New Roman" w:cs="Times New Roman"/>
          <w:sz w:val="28"/>
          <w:szCs w:val="28"/>
        </w:rPr>
        <w:t>сложный</w:t>
      </w:r>
      <w:proofErr w:type="gramEnd"/>
      <w:r w:rsidRPr="009462F2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чувственный,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поэтический процесс,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proofErr w:type="gramStart"/>
      <w:r w:rsidR="009462F2" w:rsidRPr="009462F2">
        <w:rPr>
          <w:rFonts w:ascii="Times New Roman" w:hAnsi="Times New Roman" w:cs="Times New Roman"/>
          <w:sz w:val="28"/>
          <w:szCs w:val="28"/>
        </w:rPr>
        <w:t>наполненный</w:t>
      </w:r>
      <w:proofErr w:type="gramEnd"/>
      <w:r w:rsidR="009462F2" w:rsidRPr="009462F2">
        <w:rPr>
          <w:rFonts w:ascii="Times New Roman" w:hAnsi="Times New Roman" w:cs="Times New Roman"/>
          <w:sz w:val="28"/>
          <w:szCs w:val="28"/>
        </w:rPr>
        <w:t xml:space="preserve"> глубокими внутренними переживаниями.</w:t>
      </w: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 В нем переплетаются сенсорные ощущения музыкал</w:t>
      </w:r>
      <w:r w:rsidR="00C8718E">
        <w:rPr>
          <w:rFonts w:ascii="Times New Roman" w:hAnsi="Times New Roman" w:cs="Times New Roman"/>
          <w:sz w:val="28"/>
          <w:szCs w:val="28"/>
        </w:rPr>
        <w:t xml:space="preserve">ьных звуков и красота созвучий.                       </w:t>
      </w:r>
    </w:p>
    <w:p w:rsidR="005E2870" w:rsidRDefault="00C8718E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редыдущий опыт и живые ассоциации с происходящим в данный момент, </w:t>
      </w:r>
    </w:p>
    <w:p w:rsidR="009462F2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62F2" w:rsidRPr="009462F2">
        <w:rPr>
          <w:rFonts w:ascii="Times New Roman" w:hAnsi="Times New Roman" w:cs="Times New Roman"/>
          <w:sz w:val="28"/>
          <w:szCs w:val="28"/>
        </w:rPr>
        <w:t>следование за развитием музыкальных образов и яркие ответные реакции на них.</w:t>
      </w:r>
    </w:p>
    <w:p w:rsidR="009462F2" w:rsidRPr="00C8718E" w:rsidRDefault="009462F2" w:rsidP="009462F2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8718E">
        <w:rPr>
          <w:rFonts w:ascii="Times New Roman" w:hAnsi="Times New Roman" w:cs="Times New Roman"/>
          <w:b/>
          <w:sz w:val="28"/>
          <w:szCs w:val="28"/>
        </w:rPr>
        <w:t xml:space="preserve">Живопись – </w:t>
      </w:r>
      <w:r w:rsidRPr="00C8718E">
        <w:rPr>
          <w:rFonts w:ascii="Times New Roman" w:hAnsi="Times New Roman" w:cs="Times New Roman"/>
          <w:sz w:val="28"/>
          <w:szCs w:val="28"/>
        </w:rPr>
        <w:t>вид изобразительного искусства,</w:t>
      </w:r>
      <w:r w:rsidRPr="009462F2">
        <w:rPr>
          <w:rFonts w:ascii="Times New Roman" w:hAnsi="Times New Roman" w:cs="Times New Roman"/>
          <w:sz w:val="28"/>
          <w:szCs w:val="28"/>
        </w:rPr>
        <w:t xml:space="preserve"> произведения которого</w:t>
      </w: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 </w:t>
      </w:r>
      <w:r w:rsidR="009128AD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Pr="009462F2">
        <w:rPr>
          <w:rFonts w:ascii="Times New Roman" w:hAnsi="Times New Roman" w:cs="Times New Roman"/>
          <w:sz w:val="28"/>
          <w:szCs w:val="28"/>
        </w:rPr>
        <w:t xml:space="preserve">(картины, фрески, росписи) отражают действительность,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оказывают воздействие на мысли и чувства зрителей.  </w:t>
      </w:r>
    </w:p>
    <w:p w:rsidR="00C8718E" w:rsidRDefault="00C8718E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В процессе формирования у детей эстетического отношения к живописи главное –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435E83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эмоционально-образное восприятие произведений искусства,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435E83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изобразительно-выразительных средств, </w:t>
      </w:r>
    </w:p>
    <w:p w:rsidR="00C8718E" w:rsidRDefault="009128AD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435E83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формирование интересов, предпочтений. </w:t>
      </w:r>
    </w:p>
    <w:p w:rsidR="00C8718E" w:rsidRDefault="00C8718E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8718E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>Деятельность детей, связанная с живописью, всегда должна быть непринужденной, насыщенной радостным устремлением, творческим воображением, инициативой.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Чем эстетически развит ребенок, тем прочнее его художественные умения и навыки, </w:t>
      </w:r>
      <w:r w:rsidR="00435E83">
        <w:rPr>
          <w:rFonts w:ascii="Times New Roman" w:hAnsi="Times New Roman" w:cs="Times New Roman"/>
          <w:sz w:val="28"/>
          <w:szCs w:val="28"/>
        </w:rPr>
        <w:t xml:space="preserve">  </w:t>
      </w:r>
      <w:r w:rsidRPr="009462F2">
        <w:rPr>
          <w:rFonts w:ascii="Times New Roman" w:hAnsi="Times New Roman" w:cs="Times New Roman"/>
          <w:sz w:val="28"/>
          <w:szCs w:val="28"/>
        </w:rPr>
        <w:t>тем полнее его творческая деятельность. И музыка в этом играет важную роль.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0664" w:rsidRDefault="009462F2" w:rsidP="009462F2">
      <w:pPr>
        <w:spacing w:after="0"/>
        <w:rPr>
          <w:rFonts w:ascii="Times New Roman" w:hAnsi="Times New Roman" w:cs="Times New Roman"/>
          <w:b/>
          <w:sz w:val="40"/>
          <w:szCs w:val="40"/>
        </w:rPr>
      </w:pPr>
      <w:r w:rsidRPr="00BC0664">
        <w:rPr>
          <w:rFonts w:ascii="Times New Roman" w:hAnsi="Times New Roman" w:cs="Times New Roman"/>
          <w:b/>
          <w:sz w:val="40"/>
          <w:szCs w:val="40"/>
        </w:rPr>
        <w:t xml:space="preserve">Варианты сочетания </w:t>
      </w:r>
      <w:proofErr w:type="gramStart"/>
      <w:r w:rsidRPr="00BC0664">
        <w:rPr>
          <w:rFonts w:ascii="Times New Roman" w:hAnsi="Times New Roman" w:cs="Times New Roman"/>
          <w:b/>
          <w:sz w:val="40"/>
          <w:szCs w:val="40"/>
        </w:rPr>
        <w:t>музыкальных</w:t>
      </w:r>
      <w:proofErr w:type="gramEnd"/>
      <w:r w:rsidRPr="00BC0664"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9462F2" w:rsidRPr="00BC0664" w:rsidRDefault="00435E83" w:rsidP="009462F2">
      <w:pPr>
        <w:spacing w:after="0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                                    </w:t>
      </w:r>
      <w:r w:rsidR="009462F2" w:rsidRPr="00BC0664">
        <w:rPr>
          <w:rFonts w:ascii="Times New Roman" w:hAnsi="Times New Roman" w:cs="Times New Roman"/>
          <w:b/>
          <w:sz w:val="40"/>
          <w:szCs w:val="40"/>
        </w:rPr>
        <w:t>и изобразительных произведений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BC0664" w:rsidRDefault="00BC0664" w:rsidP="009462F2">
      <w:pPr>
        <w:spacing w:after="0"/>
        <w:rPr>
          <w:rFonts w:ascii="Times New Roman" w:hAnsi="Times New Roman" w:cs="Times New Roman"/>
          <w:b/>
          <w:color w:val="C00000"/>
          <w:sz w:val="28"/>
          <w:szCs w:val="28"/>
        </w:rPr>
      </w:pPr>
      <w:r w:rsidRPr="00BC0664">
        <w:rPr>
          <w:rFonts w:ascii="Times New Roman" w:hAnsi="Times New Roman" w:cs="Times New Roman"/>
          <w:b/>
          <w:color w:val="C00000"/>
          <w:sz w:val="28"/>
          <w:szCs w:val="28"/>
        </w:rPr>
        <w:t>Вариант 1.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C0664">
        <w:rPr>
          <w:rFonts w:ascii="Times New Roman" w:hAnsi="Times New Roman" w:cs="Times New Roman"/>
          <w:b/>
          <w:sz w:val="28"/>
          <w:szCs w:val="28"/>
        </w:rPr>
        <w:t>Цель:</w:t>
      </w:r>
      <w:r w:rsidRPr="009462F2">
        <w:rPr>
          <w:rFonts w:ascii="Times New Roman" w:hAnsi="Times New Roman" w:cs="Times New Roman"/>
          <w:sz w:val="28"/>
          <w:szCs w:val="28"/>
        </w:rPr>
        <w:t xml:space="preserve"> Усилить воздействие искусства на эмоции детей.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BC0664" w:rsidRDefault="009462F2" w:rsidP="009462F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0664">
        <w:rPr>
          <w:rFonts w:ascii="Times New Roman" w:hAnsi="Times New Roman" w:cs="Times New Roman"/>
          <w:b/>
          <w:sz w:val="28"/>
          <w:szCs w:val="28"/>
        </w:rPr>
        <w:t>Структура беседы: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>– начальная установка педагога на прослушивание музыкального произведения;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>– прослушивание музыкального произведения;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>– общение педагога и детей о характере музыкального произведения;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>– просмотр живописного произведения;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>– общение педагога и детей о характере живописного произведения;</w:t>
      </w:r>
    </w:p>
    <w:p w:rsidR="00BC0664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– сравнение сходства музыкального и живописного произведения по </w:t>
      </w:r>
      <w:proofErr w:type="gramStart"/>
      <w:r w:rsidRPr="009462F2">
        <w:rPr>
          <w:rFonts w:ascii="Times New Roman" w:hAnsi="Times New Roman" w:cs="Times New Roman"/>
          <w:sz w:val="28"/>
          <w:szCs w:val="28"/>
        </w:rPr>
        <w:t>выраженному</w:t>
      </w:r>
      <w:proofErr w:type="gramEnd"/>
    </w:p>
    <w:p w:rsidR="009462F2" w:rsidRPr="009462F2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в них </w:t>
      </w:r>
      <w:r w:rsidR="009462F2" w:rsidRPr="009462F2">
        <w:rPr>
          <w:rFonts w:ascii="Times New Roman" w:hAnsi="Times New Roman" w:cs="Times New Roman"/>
          <w:sz w:val="28"/>
          <w:szCs w:val="28"/>
        </w:rPr>
        <w:t>эмоциональному настроению, характеру художественного образа.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0664" w:rsidRPr="00BC0664" w:rsidRDefault="009462F2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BC0664">
        <w:rPr>
          <w:rFonts w:ascii="Times New Roman" w:hAnsi="Times New Roman" w:cs="Times New Roman"/>
          <w:i/>
          <w:sz w:val="28"/>
          <w:szCs w:val="28"/>
        </w:rPr>
        <w:t>В результате использования данного варианта усиливаются эмоции в момент</w:t>
      </w:r>
    </w:p>
    <w:p w:rsidR="00BC0664" w:rsidRPr="00BC0664" w:rsidRDefault="009462F2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BC0664">
        <w:rPr>
          <w:rFonts w:ascii="Times New Roman" w:hAnsi="Times New Roman" w:cs="Times New Roman"/>
          <w:i/>
          <w:sz w:val="28"/>
          <w:szCs w:val="28"/>
        </w:rPr>
        <w:t xml:space="preserve">речевого общения по поводу произведений искусства. </w:t>
      </w:r>
    </w:p>
    <w:p w:rsidR="00BC0664" w:rsidRPr="00BC0664" w:rsidRDefault="00BC0664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BC0664"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="00435E83">
        <w:rPr>
          <w:rFonts w:ascii="Times New Roman" w:hAnsi="Times New Roman" w:cs="Times New Roman"/>
          <w:i/>
          <w:sz w:val="28"/>
          <w:szCs w:val="28"/>
        </w:rPr>
        <w:t xml:space="preserve">                    </w:t>
      </w:r>
      <w:r w:rsidRPr="00BC0664">
        <w:rPr>
          <w:rFonts w:ascii="Times New Roman" w:hAnsi="Times New Roman" w:cs="Times New Roman"/>
          <w:i/>
          <w:sz w:val="28"/>
          <w:szCs w:val="28"/>
        </w:rPr>
        <w:t xml:space="preserve"> Эффективным считается метод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 xml:space="preserve"> вопросов: </w:t>
      </w:r>
    </w:p>
    <w:p w:rsidR="00BC0664" w:rsidRPr="00BC0664" w:rsidRDefault="009462F2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BC0664">
        <w:rPr>
          <w:rFonts w:ascii="Times New Roman" w:hAnsi="Times New Roman" w:cs="Times New Roman"/>
          <w:i/>
          <w:sz w:val="28"/>
          <w:szCs w:val="28"/>
        </w:rPr>
        <w:t xml:space="preserve">«О чём хотел нам сказать художник (композитор) своим произведением? </w:t>
      </w:r>
    </w:p>
    <w:p w:rsidR="00BC0664" w:rsidRPr="00BC0664" w:rsidRDefault="00435E83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>Какое у него было настроение, когда он создавал своё произведение?».</w:t>
      </w:r>
    </w:p>
    <w:p w:rsidR="00BC0664" w:rsidRPr="00BC0664" w:rsidRDefault="00435E83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 xml:space="preserve"> Это способствует</w:t>
      </w:r>
      <w:r w:rsidR="00BC0664" w:rsidRPr="00BC0664">
        <w:rPr>
          <w:rFonts w:ascii="Times New Roman" w:hAnsi="Times New Roman" w:cs="Times New Roman"/>
          <w:i/>
          <w:sz w:val="28"/>
          <w:szCs w:val="28"/>
        </w:rPr>
        <w:t>: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 xml:space="preserve"> интеллектуальному развитию, </w:t>
      </w:r>
    </w:p>
    <w:p w:rsidR="00BC0664" w:rsidRPr="00BC0664" w:rsidRDefault="00435E83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 xml:space="preserve">тренировки анализаторов, </w:t>
      </w:r>
    </w:p>
    <w:p w:rsidR="00435E83" w:rsidRDefault="00435E83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>эмоциональной отзывчивости.</w:t>
      </w:r>
    </w:p>
    <w:p w:rsidR="00435E83" w:rsidRPr="009462F2" w:rsidRDefault="005E2870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</w:t>
      </w:r>
    </w:p>
    <w:p w:rsidR="009462F2" w:rsidRPr="00BC0664" w:rsidRDefault="00BC0664" w:rsidP="009462F2">
      <w:pPr>
        <w:spacing w:after="0"/>
        <w:rPr>
          <w:rFonts w:ascii="Times New Roman" w:hAnsi="Times New Roman" w:cs="Times New Roman"/>
          <w:b/>
          <w:color w:val="C00000"/>
          <w:sz w:val="28"/>
          <w:szCs w:val="28"/>
        </w:rPr>
      </w:pPr>
      <w:r w:rsidRPr="00BC0664">
        <w:rPr>
          <w:rFonts w:ascii="Times New Roman" w:hAnsi="Times New Roman" w:cs="Times New Roman"/>
          <w:b/>
          <w:color w:val="C00000"/>
          <w:sz w:val="28"/>
          <w:szCs w:val="28"/>
        </w:rPr>
        <w:t>Вариант 2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C0664">
        <w:rPr>
          <w:rFonts w:ascii="Times New Roman" w:hAnsi="Times New Roman" w:cs="Times New Roman"/>
          <w:b/>
          <w:sz w:val="28"/>
          <w:szCs w:val="28"/>
        </w:rPr>
        <w:t>Цель:</w:t>
      </w:r>
      <w:r w:rsidR="00BC0664">
        <w:rPr>
          <w:rFonts w:ascii="Times New Roman" w:hAnsi="Times New Roman" w:cs="Times New Roman"/>
          <w:sz w:val="28"/>
          <w:szCs w:val="28"/>
        </w:rPr>
        <w:t xml:space="preserve"> У</w:t>
      </w:r>
      <w:r w:rsidRPr="009462F2">
        <w:rPr>
          <w:rFonts w:ascii="Times New Roman" w:hAnsi="Times New Roman" w:cs="Times New Roman"/>
          <w:sz w:val="28"/>
          <w:szCs w:val="28"/>
        </w:rPr>
        <w:t>силить воздействие разных видов искусств через сравнение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BC0664" w:rsidRDefault="009462F2" w:rsidP="009462F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0664">
        <w:rPr>
          <w:rFonts w:ascii="Times New Roman" w:hAnsi="Times New Roman" w:cs="Times New Roman"/>
          <w:b/>
          <w:sz w:val="28"/>
          <w:szCs w:val="28"/>
        </w:rPr>
        <w:t>Структура беседы: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>– прослушивание нескольких музыкальных произведений;</w:t>
      </w:r>
    </w:p>
    <w:p w:rsidR="00BC0664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– обмен мнениями педагога и детей, сравнение, </w:t>
      </w:r>
    </w:p>
    <w:p w:rsidR="009462F2" w:rsidRPr="009462F2" w:rsidRDefault="00435E83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9462F2" w:rsidRPr="009462F2">
        <w:rPr>
          <w:rFonts w:ascii="Times New Roman" w:hAnsi="Times New Roman" w:cs="Times New Roman"/>
          <w:sz w:val="28"/>
          <w:szCs w:val="28"/>
        </w:rPr>
        <w:t>чем похожи и чем отличаются по характеру музыкальные произведения;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>– просмотр нескольких живописных произведений;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>– сравнение сходства и отличия живописных произведений;</w:t>
      </w:r>
    </w:p>
    <w:p w:rsidR="00BC0664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462F2">
        <w:rPr>
          <w:rFonts w:ascii="Times New Roman" w:hAnsi="Times New Roman" w:cs="Times New Roman"/>
          <w:sz w:val="28"/>
          <w:szCs w:val="28"/>
        </w:rPr>
        <w:t xml:space="preserve">– сравнение </w:t>
      </w:r>
      <w:proofErr w:type="gramStart"/>
      <w:r w:rsidRPr="009462F2">
        <w:rPr>
          <w:rFonts w:ascii="Times New Roman" w:hAnsi="Times New Roman" w:cs="Times New Roman"/>
          <w:sz w:val="28"/>
          <w:szCs w:val="28"/>
        </w:rPr>
        <w:t>похожих</w:t>
      </w:r>
      <w:proofErr w:type="gramEnd"/>
      <w:r w:rsidRPr="009462F2">
        <w:rPr>
          <w:rFonts w:ascii="Times New Roman" w:hAnsi="Times New Roman" w:cs="Times New Roman"/>
          <w:sz w:val="28"/>
          <w:szCs w:val="28"/>
        </w:rPr>
        <w:t xml:space="preserve"> по эмоциональному настроению живописных </w:t>
      </w:r>
    </w:p>
    <w:p w:rsidR="009462F2" w:rsidRDefault="00435E83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="009462F2" w:rsidRPr="009462F2">
        <w:rPr>
          <w:rFonts w:ascii="Times New Roman" w:hAnsi="Times New Roman" w:cs="Times New Roman"/>
          <w:sz w:val="28"/>
          <w:szCs w:val="28"/>
        </w:rPr>
        <w:t>и музыкальных произведений.</w:t>
      </w:r>
    </w:p>
    <w:p w:rsidR="009511CB" w:rsidRDefault="009511CB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0664" w:rsidRPr="009511CB" w:rsidRDefault="00435E83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 xml:space="preserve">При использовании данного варианта проявление эмоций разнообразнее, </w:t>
      </w:r>
    </w:p>
    <w:p w:rsidR="009462F2" w:rsidRPr="00BC0664" w:rsidRDefault="009462F2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BC0664">
        <w:rPr>
          <w:rFonts w:ascii="Times New Roman" w:hAnsi="Times New Roman" w:cs="Times New Roman"/>
          <w:i/>
          <w:sz w:val="28"/>
          <w:szCs w:val="28"/>
        </w:rPr>
        <w:t>т.к. данный вариант предлагает детям больше объектов для восприятия.</w:t>
      </w:r>
    </w:p>
    <w:p w:rsidR="00BC0664" w:rsidRPr="00BC0664" w:rsidRDefault="00435E83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 xml:space="preserve">Метод подбора музыкальных произведений к произведениям изобразительного искусства даёт возможность соотнести разные виды искусства по эмоциональной направленности. </w:t>
      </w:r>
    </w:p>
    <w:p w:rsidR="009462F2" w:rsidRPr="00BC0664" w:rsidRDefault="00435E83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>От ребёнка требуется анализ точного соотношения произведений из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>представленного набора.</w:t>
      </w:r>
    </w:p>
    <w:p w:rsidR="009462F2" w:rsidRDefault="00435E83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>Данная задача активизирует детей.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BC0664" w:rsidRDefault="00BC0664" w:rsidP="009462F2">
      <w:pPr>
        <w:spacing w:after="0"/>
        <w:rPr>
          <w:rFonts w:ascii="Times New Roman" w:hAnsi="Times New Roman" w:cs="Times New Roman"/>
          <w:b/>
          <w:color w:val="C00000"/>
          <w:sz w:val="28"/>
          <w:szCs w:val="28"/>
        </w:rPr>
      </w:pPr>
      <w:r w:rsidRPr="00BC0664">
        <w:rPr>
          <w:rFonts w:ascii="Times New Roman" w:hAnsi="Times New Roman" w:cs="Times New Roman"/>
          <w:b/>
          <w:color w:val="C00000"/>
          <w:sz w:val="28"/>
          <w:szCs w:val="28"/>
        </w:rPr>
        <w:t>Вариант 3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C0664">
        <w:rPr>
          <w:rFonts w:ascii="Times New Roman" w:hAnsi="Times New Roman" w:cs="Times New Roman"/>
          <w:b/>
          <w:sz w:val="28"/>
          <w:szCs w:val="28"/>
        </w:rPr>
        <w:t>Цель:</w:t>
      </w:r>
      <w:r w:rsidR="00BC0664">
        <w:rPr>
          <w:rFonts w:ascii="Times New Roman" w:hAnsi="Times New Roman" w:cs="Times New Roman"/>
          <w:sz w:val="28"/>
          <w:szCs w:val="28"/>
        </w:rPr>
        <w:t xml:space="preserve"> П</w:t>
      </w:r>
      <w:r w:rsidRPr="009462F2">
        <w:rPr>
          <w:rFonts w:ascii="Times New Roman" w:hAnsi="Times New Roman" w:cs="Times New Roman"/>
          <w:sz w:val="28"/>
          <w:szCs w:val="28"/>
        </w:rPr>
        <w:t>оказать гармонию музыки и живописи</w:t>
      </w:r>
    </w:p>
    <w:p w:rsidR="009511CB" w:rsidRPr="009462F2" w:rsidRDefault="009511CB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BC0664" w:rsidRDefault="009462F2" w:rsidP="009462F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0664">
        <w:rPr>
          <w:rFonts w:ascii="Times New Roman" w:hAnsi="Times New Roman" w:cs="Times New Roman"/>
          <w:b/>
          <w:sz w:val="28"/>
          <w:szCs w:val="28"/>
        </w:rPr>
        <w:t xml:space="preserve">Структура беседы: 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0664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З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вучит музыкальное произведение и на его фоне воспитатель читает </w:t>
      </w:r>
    </w:p>
    <w:p w:rsidR="009462F2" w:rsidRPr="009462F2" w:rsidRDefault="00435E83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9462F2" w:rsidRPr="009462F2">
        <w:rPr>
          <w:rFonts w:ascii="Times New Roman" w:hAnsi="Times New Roman" w:cs="Times New Roman"/>
          <w:sz w:val="28"/>
          <w:szCs w:val="28"/>
        </w:rPr>
        <w:t>искусствоведческий рассказ;</w:t>
      </w:r>
    </w:p>
    <w:p w:rsidR="00BC0664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В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оспитатель показывает одно живописное произведение и предлагает детям </w:t>
      </w:r>
    </w:p>
    <w:p w:rsidR="00BC0664" w:rsidRDefault="00435E83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прослушать несколько музыкальных произведений и отобрать только одно из них, </w:t>
      </w:r>
    </w:p>
    <w:p w:rsidR="009462F2" w:rsidRPr="009462F2" w:rsidRDefault="00435E83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proofErr w:type="gramStart"/>
      <w:r w:rsidR="009462F2" w:rsidRPr="009462F2">
        <w:rPr>
          <w:rFonts w:ascii="Times New Roman" w:hAnsi="Times New Roman" w:cs="Times New Roman"/>
          <w:sz w:val="28"/>
          <w:szCs w:val="28"/>
        </w:rPr>
        <w:t>созвучное</w:t>
      </w:r>
      <w:proofErr w:type="gramEnd"/>
      <w:r w:rsidR="009462F2" w:rsidRPr="009462F2">
        <w:rPr>
          <w:rFonts w:ascii="Times New Roman" w:hAnsi="Times New Roman" w:cs="Times New Roman"/>
          <w:sz w:val="28"/>
          <w:szCs w:val="28"/>
        </w:rPr>
        <w:t xml:space="preserve"> данному живописному произведению;</w:t>
      </w:r>
    </w:p>
    <w:p w:rsidR="00BC0664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З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вучит одно музыкальное произведение, дети подбирают к нему из нескольких </w:t>
      </w:r>
    </w:p>
    <w:p w:rsidR="009462F2" w:rsidRDefault="00435E83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9462F2" w:rsidRPr="009462F2">
        <w:rPr>
          <w:rFonts w:ascii="Times New Roman" w:hAnsi="Times New Roman" w:cs="Times New Roman"/>
          <w:sz w:val="28"/>
          <w:szCs w:val="28"/>
        </w:rPr>
        <w:t>живописных полотен одно, созвучное по настроению.</w:t>
      </w:r>
    </w:p>
    <w:p w:rsidR="00BC0664" w:rsidRPr="009462F2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0664" w:rsidRPr="00BC0664" w:rsidRDefault="009462F2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BC0664">
        <w:rPr>
          <w:rFonts w:ascii="Times New Roman" w:hAnsi="Times New Roman" w:cs="Times New Roman"/>
          <w:i/>
          <w:sz w:val="28"/>
          <w:szCs w:val="28"/>
        </w:rPr>
        <w:t xml:space="preserve">В данном варианте показателен метод вызывания ассоциативных образов. </w:t>
      </w:r>
    </w:p>
    <w:p w:rsidR="00BC0664" w:rsidRPr="00BC0664" w:rsidRDefault="009462F2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BC0664">
        <w:rPr>
          <w:rFonts w:ascii="Times New Roman" w:hAnsi="Times New Roman" w:cs="Times New Roman"/>
          <w:i/>
          <w:sz w:val="28"/>
          <w:szCs w:val="28"/>
        </w:rPr>
        <w:t xml:space="preserve">Эффективным является сочетание, когда музыкальное произведение выступает фоном для живописного произведения. </w:t>
      </w:r>
    </w:p>
    <w:p w:rsidR="009462F2" w:rsidRPr="00BC0664" w:rsidRDefault="009462F2" w:rsidP="009462F2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BC0664">
        <w:rPr>
          <w:rFonts w:ascii="Times New Roman" w:hAnsi="Times New Roman" w:cs="Times New Roman"/>
          <w:i/>
          <w:sz w:val="28"/>
          <w:szCs w:val="28"/>
        </w:rPr>
        <w:t>Общение становится интенсивнее по эмоциональности и содержанию.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BC0664" w:rsidRDefault="005E2870" w:rsidP="009462F2">
      <w:pPr>
        <w:spacing w:after="0"/>
        <w:rPr>
          <w:rFonts w:ascii="Times New Roman" w:hAnsi="Times New Roman" w:cs="Times New Roman"/>
          <w:b/>
          <w:color w:val="C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="00BC0664">
        <w:rPr>
          <w:rFonts w:ascii="Times New Roman" w:hAnsi="Times New Roman" w:cs="Times New Roman"/>
          <w:b/>
          <w:color w:val="C00000"/>
          <w:sz w:val="28"/>
          <w:szCs w:val="28"/>
        </w:rPr>
        <w:t>Вариант 4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C0664">
        <w:rPr>
          <w:rFonts w:ascii="Times New Roman" w:hAnsi="Times New Roman" w:cs="Times New Roman"/>
          <w:b/>
          <w:sz w:val="28"/>
          <w:szCs w:val="28"/>
        </w:rPr>
        <w:t>Цель:</w:t>
      </w:r>
      <w:r w:rsidR="00BC0664">
        <w:rPr>
          <w:rFonts w:ascii="Times New Roman" w:hAnsi="Times New Roman" w:cs="Times New Roman"/>
          <w:sz w:val="28"/>
          <w:szCs w:val="28"/>
        </w:rPr>
        <w:t xml:space="preserve"> В</w:t>
      </w:r>
      <w:r w:rsidRPr="009462F2">
        <w:rPr>
          <w:rFonts w:ascii="Times New Roman" w:hAnsi="Times New Roman" w:cs="Times New Roman"/>
          <w:sz w:val="28"/>
          <w:szCs w:val="28"/>
        </w:rPr>
        <w:t>ключение контрастных произведений разных видов искусства</w:t>
      </w:r>
    </w:p>
    <w:p w:rsidR="009511CB" w:rsidRPr="009462F2" w:rsidRDefault="009511CB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BC0664" w:rsidRDefault="009462F2" w:rsidP="009462F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0664">
        <w:rPr>
          <w:rFonts w:ascii="Times New Roman" w:hAnsi="Times New Roman" w:cs="Times New Roman"/>
          <w:b/>
          <w:sz w:val="28"/>
          <w:szCs w:val="28"/>
        </w:rPr>
        <w:t>Структура беседы:</w:t>
      </w:r>
    </w:p>
    <w:p w:rsidR="009462F2" w:rsidRPr="009462F2" w:rsidRDefault="009462F2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62F2" w:rsidRPr="009462F2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П</w:t>
      </w:r>
      <w:r w:rsidR="009462F2" w:rsidRPr="009462F2">
        <w:rPr>
          <w:rFonts w:ascii="Times New Roman" w:hAnsi="Times New Roman" w:cs="Times New Roman"/>
          <w:sz w:val="28"/>
          <w:szCs w:val="28"/>
        </w:rPr>
        <w:t>рослушивание контрастных по звучанию музыкальных произведений;</w:t>
      </w:r>
    </w:p>
    <w:p w:rsidR="009462F2" w:rsidRPr="009462F2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О</w:t>
      </w:r>
      <w:r w:rsidR="009462F2" w:rsidRPr="009462F2">
        <w:rPr>
          <w:rFonts w:ascii="Times New Roman" w:hAnsi="Times New Roman" w:cs="Times New Roman"/>
          <w:sz w:val="28"/>
          <w:szCs w:val="28"/>
        </w:rPr>
        <w:t>бмен мнениями детей и педагога об их отличии;</w:t>
      </w:r>
    </w:p>
    <w:p w:rsidR="00BC0664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П</w:t>
      </w:r>
      <w:r w:rsidR="009462F2" w:rsidRPr="009462F2">
        <w:rPr>
          <w:rFonts w:ascii="Times New Roman" w:hAnsi="Times New Roman" w:cs="Times New Roman"/>
          <w:sz w:val="28"/>
          <w:szCs w:val="28"/>
        </w:rPr>
        <w:t xml:space="preserve">росмотр </w:t>
      </w:r>
      <w:proofErr w:type="gramStart"/>
      <w:r w:rsidR="009462F2" w:rsidRPr="009462F2">
        <w:rPr>
          <w:rFonts w:ascii="Times New Roman" w:hAnsi="Times New Roman" w:cs="Times New Roman"/>
          <w:sz w:val="28"/>
          <w:szCs w:val="28"/>
        </w:rPr>
        <w:t>контрастных</w:t>
      </w:r>
      <w:proofErr w:type="gramEnd"/>
      <w:r w:rsidR="009462F2" w:rsidRPr="009462F2">
        <w:rPr>
          <w:rFonts w:ascii="Times New Roman" w:hAnsi="Times New Roman" w:cs="Times New Roman"/>
          <w:sz w:val="28"/>
          <w:szCs w:val="28"/>
        </w:rPr>
        <w:t xml:space="preserve"> по настроению, колориту, композиции живописных </w:t>
      </w:r>
    </w:p>
    <w:p w:rsidR="009462F2" w:rsidRPr="009462F2" w:rsidRDefault="00435E83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9462F2" w:rsidRPr="009462F2">
        <w:rPr>
          <w:rFonts w:ascii="Times New Roman" w:hAnsi="Times New Roman" w:cs="Times New Roman"/>
          <w:sz w:val="28"/>
          <w:szCs w:val="28"/>
        </w:rPr>
        <w:t>произведений;</w:t>
      </w:r>
    </w:p>
    <w:p w:rsidR="009462F2" w:rsidRPr="009462F2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О</w:t>
      </w:r>
      <w:r w:rsidR="009462F2" w:rsidRPr="009462F2">
        <w:rPr>
          <w:rFonts w:ascii="Times New Roman" w:hAnsi="Times New Roman" w:cs="Times New Roman"/>
          <w:sz w:val="28"/>
          <w:szCs w:val="28"/>
        </w:rPr>
        <w:t>бмен мнениями детей и педагога об их отличии;</w:t>
      </w:r>
    </w:p>
    <w:p w:rsidR="009462F2" w:rsidRPr="009462F2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В</w:t>
      </w:r>
      <w:r w:rsidR="009462F2" w:rsidRPr="009462F2">
        <w:rPr>
          <w:rFonts w:ascii="Times New Roman" w:hAnsi="Times New Roman" w:cs="Times New Roman"/>
          <w:sz w:val="28"/>
          <w:szCs w:val="28"/>
        </w:rPr>
        <w:t>осприятие контрастных между собой музыкального и живописного произведений;</w:t>
      </w:r>
    </w:p>
    <w:p w:rsidR="009462F2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О</w:t>
      </w:r>
      <w:r w:rsidR="009462F2" w:rsidRPr="009462F2">
        <w:rPr>
          <w:rFonts w:ascii="Times New Roman" w:hAnsi="Times New Roman" w:cs="Times New Roman"/>
          <w:sz w:val="28"/>
          <w:szCs w:val="28"/>
        </w:rPr>
        <w:t>бмен мнениями детей и педагога об их отличии.</w:t>
      </w:r>
    </w:p>
    <w:p w:rsidR="00BC0664" w:rsidRPr="009462F2" w:rsidRDefault="00BC0664" w:rsidP="009462F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E2870" w:rsidRPr="00BC0664" w:rsidRDefault="00435E83" w:rsidP="009462F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</w:t>
      </w:r>
      <w:r w:rsidR="009462F2" w:rsidRPr="00BC0664">
        <w:rPr>
          <w:rFonts w:ascii="Times New Roman" w:hAnsi="Times New Roman" w:cs="Times New Roman"/>
          <w:i/>
          <w:sz w:val="28"/>
          <w:szCs w:val="28"/>
        </w:rPr>
        <w:t>Данный вариант способствует проявлению разнообразных эмоций.</w:t>
      </w:r>
      <w:bookmarkStart w:id="0" w:name="_GoBack"/>
      <w:bookmarkEnd w:id="0"/>
      <w:r w:rsidR="005E287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</w:p>
    <w:sectPr w:rsidR="005E2870" w:rsidRPr="00BC0664" w:rsidSect="00992DC2">
      <w:pgSz w:w="11906" w:h="16838"/>
      <w:pgMar w:top="284" w:right="707" w:bottom="568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altName w:val="Arial"/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E7427B"/>
    <w:multiLevelType w:val="hybridMultilevel"/>
    <w:tmpl w:val="2F788B32"/>
    <w:lvl w:ilvl="0" w:tplc="AFA83C4A">
      <w:start w:val="21"/>
      <w:numFmt w:val="bullet"/>
      <w:lvlText w:val=""/>
      <w:lvlJc w:val="left"/>
      <w:pPr>
        <w:ind w:left="57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C6D5F"/>
    <w:rsid w:val="000863EF"/>
    <w:rsid w:val="001E1219"/>
    <w:rsid w:val="003A4D39"/>
    <w:rsid w:val="003D2092"/>
    <w:rsid w:val="00435E83"/>
    <w:rsid w:val="005E2870"/>
    <w:rsid w:val="007225D7"/>
    <w:rsid w:val="00810F2D"/>
    <w:rsid w:val="00877830"/>
    <w:rsid w:val="00881A7A"/>
    <w:rsid w:val="009128AD"/>
    <w:rsid w:val="009462F2"/>
    <w:rsid w:val="009511CB"/>
    <w:rsid w:val="00992DC2"/>
    <w:rsid w:val="00A220BE"/>
    <w:rsid w:val="00BC0664"/>
    <w:rsid w:val="00C8718E"/>
    <w:rsid w:val="00CC6D5F"/>
    <w:rsid w:val="00E8731D"/>
    <w:rsid w:val="00EE6F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0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25D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4</Pages>
  <Words>1308</Words>
  <Characters>7461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8752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Ира</dc:creator>
  <cp:keywords/>
  <dc:description/>
  <cp:lastModifiedBy>User</cp:lastModifiedBy>
  <cp:revision>13</cp:revision>
  <dcterms:created xsi:type="dcterms:W3CDTF">2025-04-03T05:47:00Z</dcterms:created>
  <dcterms:modified xsi:type="dcterms:W3CDTF">2025-04-10T07:25:00Z</dcterms:modified>
</cp:coreProperties>
</file>